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Sombreadoclaro-nfasis5"/>
        <w:tblW w:w="12915" w:type="dxa"/>
        <w:tblLook w:val="0000" w:firstRow="0" w:lastRow="0" w:firstColumn="0" w:lastColumn="0" w:noHBand="0" w:noVBand="0"/>
      </w:tblPr>
      <w:tblGrid>
        <w:gridCol w:w="1089"/>
        <w:gridCol w:w="1753"/>
        <w:gridCol w:w="5352"/>
        <w:gridCol w:w="1846"/>
        <w:gridCol w:w="2875"/>
      </w:tblGrid>
      <w:tr w:rsidR="00DF4E9C" w:rsidTr="00620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15" w:type="dxa"/>
            <w:gridSpan w:val="5"/>
          </w:tcPr>
          <w:p w:rsidR="00DF4E9C" w:rsidRDefault="00DF4E9C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Profesora roxana villagran chavarria       </w:t>
            </w:r>
            <w:r w:rsidR="00620639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                             </w:t>
            </w: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Escuela Pedro Antonio Tejos Pellines Dos </w:t>
            </w:r>
          </w:p>
          <w:p w:rsidR="00DF4E9C" w:rsidRDefault="00DF4E9C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RESUMEN DE ACTIVIDADES SEMANAL</w:t>
            </w:r>
          </w:p>
        </w:tc>
      </w:tr>
      <w:tr w:rsidR="00DF4E9C" w:rsidTr="00620639">
        <w:trPr>
          <w:trHeight w:val="10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15" w:type="dxa"/>
            <w:gridSpan w:val="5"/>
          </w:tcPr>
          <w:p w:rsidR="00DF4E9C" w:rsidRDefault="00DF4E9C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CURSOS SEPTIMO 7° </w:t>
            </w:r>
            <w:r w:rsidR="00462916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historia geografia y ciencias sociales </w:t>
            </w:r>
            <w:bookmarkStart w:id="0" w:name="_GoBack"/>
            <w:bookmarkEnd w:id="0"/>
          </w:p>
        </w:tc>
      </w:tr>
      <w:tr w:rsidR="00933451" w:rsidTr="003D2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5" w:type="dxa"/>
          </w:tcPr>
          <w:p w:rsidR="009B1751" w:rsidRPr="00F808B2" w:rsidRDefault="00FA361A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de Octubre </w:t>
            </w:r>
          </w:p>
        </w:tc>
        <w:tc>
          <w:tcPr>
            <w:tcW w:w="1755" w:type="dxa"/>
          </w:tcPr>
          <w:p w:rsidR="009B1751" w:rsidRDefault="00CA15B7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Historia,</w:t>
            </w:r>
            <w:r w:rsidR="0044357C">
              <w:t xml:space="preserve"> GEOGRAFIA Y CIENCIAS SOCIALES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68" w:type="dxa"/>
          </w:tcPr>
          <w:p w:rsidR="00125E6F" w:rsidRDefault="00125E6F" w:rsidP="00DF4E9C">
            <w:pPr>
              <w:rPr>
                <w:b/>
              </w:rPr>
            </w:pPr>
            <w:r>
              <w:rPr>
                <w:b/>
              </w:rPr>
              <w:t xml:space="preserve">Objetivo de la </w:t>
            </w:r>
            <w:r w:rsidR="0044357C">
              <w:rPr>
                <w:b/>
              </w:rPr>
              <w:t xml:space="preserve">clase: Analizar las principales características de la de la civilización romana </w:t>
            </w:r>
            <w:r w:rsidR="00CA15B7">
              <w:rPr>
                <w:b/>
              </w:rPr>
              <w:t>(derecho,</w:t>
            </w:r>
            <w:r w:rsidR="0044357C">
              <w:rPr>
                <w:b/>
              </w:rPr>
              <w:t xml:space="preserve"> organización burocracia y </w:t>
            </w:r>
            <w:r w:rsidR="00CA15B7">
              <w:rPr>
                <w:b/>
              </w:rPr>
              <w:t>militar,</w:t>
            </w:r>
            <w:r w:rsidR="0044357C">
              <w:rPr>
                <w:b/>
              </w:rPr>
              <w:t xml:space="preserve"> </w:t>
            </w:r>
            <w:r w:rsidR="000F5159">
              <w:rPr>
                <w:b/>
              </w:rPr>
              <w:t>infraestructura, esclavitud, entre otros) con la extensión territorial de su imperio.</w:t>
            </w:r>
          </w:p>
          <w:p w:rsidR="00125E6F" w:rsidRDefault="00125E6F" w:rsidP="00DF4E9C">
            <w:pPr>
              <w:rPr>
                <w:b/>
              </w:rPr>
            </w:pPr>
          </w:p>
          <w:p w:rsidR="00125E6F" w:rsidRDefault="00125E6F" w:rsidP="00DF4E9C">
            <w:pPr>
              <w:rPr>
                <w:b/>
              </w:rPr>
            </w:pPr>
          </w:p>
          <w:p w:rsidR="003E61E6" w:rsidRDefault="003E61E6" w:rsidP="00DF4E9C">
            <w:pPr>
              <w:rPr>
                <w:b/>
              </w:rPr>
            </w:pPr>
          </w:p>
          <w:p w:rsidR="00FA361A" w:rsidRPr="00620639" w:rsidRDefault="000F5159" w:rsidP="00DF4E9C">
            <w:pPr>
              <w:rPr>
                <w:b/>
              </w:rPr>
            </w:pPr>
            <w:r>
              <w:rPr>
                <w:b/>
              </w:rPr>
              <w:t xml:space="preserve">Investigar, desarrollar guía de aprendizaje de la civilización </w:t>
            </w:r>
            <w:r w:rsidR="00CA15B7">
              <w:rPr>
                <w:b/>
              </w:rPr>
              <w:t>romana.</w:t>
            </w:r>
          </w:p>
        </w:tc>
        <w:tc>
          <w:tcPr>
            <w:tcW w:w="1847" w:type="dxa"/>
          </w:tcPr>
          <w:p w:rsidR="009B1751" w:rsidRDefault="009B1751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Material en </w:t>
            </w:r>
            <w:r w:rsidR="00620639">
              <w:t>Word</w:t>
            </w:r>
            <w:r w:rsidR="00125E6F">
              <w:t xml:space="preserve"> enviado por fotos y a correos </w:t>
            </w:r>
            <w:r w:rsidR="00C40193">
              <w:t>electrónicos</w:t>
            </w:r>
            <w:r w:rsidR="00125E6F">
              <w:t xml:space="preserve"> de los estudiantes </w:t>
            </w:r>
          </w:p>
          <w:p w:rsidR="00620639" w:rsidRDefault="00620639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0639" w:rsidRDefault="00D2009C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Capsula de clase grabada por docente </w:t>
            </w:r>
          </w:p>
          <w:p w:rsidR="00620639" w:rsidRDefault="00620639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0639" w:rsidRDefault="00620639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0639" w:rsidRDefault="00620639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0639" w:rsidRDefault="00620639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0639" w:rsidRDefault="00620639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0639" w:rsidRDefault="00620639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0639" w:rsidRDefault="00620639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0639" w:rsidRDefault="00620639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1751" w:rsidRDefault="009B1751" w:rsidP="00DF4E9C">
            <w:r>
              <w:t>Disponible en correo del curso de séptimo año básico.</w:t>
            </w:r>
          </w:p>
          <w:p w:rsidR="009B1751" w:rsidRDefault="009B1751" w:rsidP="00DF4E9C">
            <w:r>
              <w:t>Disponible en la plataforma de empedrado.</w:t>
            </w:r>
          </w:p>
          <w:p w:rsidR="009B1751" w:rsidRDefault="009B1751" w:rsidP="00DF4E9C">
            <w:r>
              <w:t>Disponible para alumnos en wasap del curso.</w:t>
            </w:r>
          </w:p>
          <w:p w:rsidR="009B1751" w:rsidRDefault="009B1751" w:rsidP="00DF4E9C">
            <w:r>
              <w:t>Disponible material impreso para alumnos prioritarios. Y PIE.</w:t>
            </w:r>
          </w:p>
          <w:p w:rsidR="009B1751" w:rsidRDefault="00F808B2" w:rsidP="00DF4E9C">
            <w:r>
              <w:t>Retroalimentación</w:t>
            </w:r>
            <w:r w:rsidR="001635D3">
              <w:t xml:space="preserve"> y dudas a través</w:t>
            </w:r>
            <w:r w:rsidR="009B1751">
              <w:t xml:space="preserve"> de llamadas </w:t>
            </w:r>
            <w:r w:rsidR="00C40193">
              <w:t>telefónicas y</w:t>
            </w:r>
            <w:r w:rsidR="009B1751">
              <w:t xml:space="preserve"> </w:t>
            </w:r>
            <w:r w:rsidR="00C40193">
              <w:t>mensajes.</w:t>
            </w:r>
          </w:p>
          <w:p w:rsidR="00620639" w:rsidRDefault="00620639" w:rsidP="00DF4E9C">
            <w:r>
              <w:t>Para todas las asignaturas</w:t>
            </w:r>
          </w:p>
          <w:p w:rsidR="00FA361A" w:rsidRDefault="00FA361A" w:rsidP="00DF4E9C">
            <w:r>
              <w:t>Clase grabada</w:t>
            </w:r>
          </w:p>
        </w:tc>
      </w:tr>
      <w:tr w:rsidR="00933451" w:rsidTr="003D2A23">
        <w:trPr>
          <w:trHeight w:val="8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5" w:type="dxa"/>
            <w:vMerge w:val="restart"/>
          </w:tcPr>
          <w:p w:rsidR="00957022" w:rsidRDefault="00FA361A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</w:t>
            </w:r>
            <w:r w:rsidR="00F808B2" w:rsidRPr="00F808B2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933451" w:rsidRPr="00F808B2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DE </w:t>
            </w: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octubre</w:t>
            </w:r>
          </w:p>
          <w:p w:rsidR="00957022" w:rsidRDefault="00957022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57022" w:rsidRDefault="00957022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57022" w:rsidRDefault="00957022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57022" w:rsidRDefault="00957022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FA361A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15</w:t>
            </w:r>
            <w:r w:rsidR="00957022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de </w:t>
            </w: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octubre</w:t>
            </w: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FA361A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</w:t>
            </w:r>
            <w:r w:rsidR="00C40193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de </w:t>
            </w: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Octubre</w:t>
            </w: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CA15B7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</w:t>
            </w:r>
            <w:r w:rsidR="008055DD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de </w:t>
            </w:r>
            <w:r w:rsidR="00FA361A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Octubre</w:t>
            </w:r>
            <w:r w:rsidR="008055DD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33451" w:rsidRDefault="00933451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933451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="00CA15B7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  <w:r w:rsidR="00FA361A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DE </w:t>
            </w:r>
            <w:r w:rsidR="00FA361A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Octu</w:t>
            </w: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BRE </w:t>
            </w: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808B2" w:rsidRPr="00F808B2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957022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E61E6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1755" w:type="dxa"/>
            <w:vMerge w:val="restart"/>
          </w:tcPr>
          <w:p w:rsidR="00F808B2" w:rsidRDefault="00CA15B7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Historia,</w:t>
            </w:r>
            <w:r w:rsidR="000F5159">
              <w:t xml:space="preserve"> geografía y ciencias sociales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68" w:type="dxa"/>
          </w:tcPr>
          <w:p w:rsidR="003E61E6" w:rsidRDefault="003E61E6" w:rsidP="003E61E6">
            <w:pPr>
              <w:rPr>
                <w:b/>
              </w:rPr>
            </w:pPr>
            <w:r>
              <w:rPr>
                <w:b/>
              </w:rPr>
              <w:t xml:space="preserve">Objetivo de la clase </w:t>
            </w:r>
          </w:p>
          <w:p w:rsidR="00FA361A" w:rsidRDefault="000F5159" w:rsidP="003E61E6">
            <w:pPr>
              <w:rPr>
                <w:b/>
              </w:rPr>
            </w:pPr>
            <w:r>
              <w:rPr>
                <w:b/>
              </w:rPr>
              <w:t xml:space="preserve">Analizar, apoyándose en fuentes, el canon cultural que se constituyo en la antigüedad clásica, considerando la centralidad del ser humano y la influencia de esta cultura en diversos aspectos de las sociedades del presente </w:t>
            </w:r>
            <w:r w:rsidR="00CA15B7">
              <w:rPr>
                <w:b/>
              </w:rPr>
              <w:t>(por</w:t>
            </w:r>
            <w:r>
              <w:rPr>
                <w:b/>
              </w:rPr>
              <w:t xml:space="preserve"> </w:t>
            </w:r>
            <w:r w:rsidR="00CA15B7">
              <w:rPr>
                <w:b/>
              </w:rPr>
              <w:t>ejemplo,</w:t>
            </w:r>
            <w:r>
              <w:rPr>
                <w:b/>
              </w:rPr>
              <w:t xml:space="preserve"> escritura </w:t>
            </w:r>
            <w:r w:rsidR="00CA15B7">
              <w:rPr>
                <w:b/>
              </w:rPr>
              <w:t>alfabética</w:t>
            </w:r>
            <w:r>
              <w:rPr>
                <w:b/>
              </w:rPr>
              <w:t xml:space="preserve">, filosofía, </w:t>
            </w:r>
            <w:r w:rsidR="00CA15B7">
              <w:rPr>
                <w:b/>
              </w:rPr>
              <w:t>ciencias, noción</w:t>
            </w:r>
            <w:r w:rsidR="00C2692E">
              <w:rPr>
                <w:b/>
              </w:rPr>
              <w:t xml:space="preserve"> de sujeto de </w:t>
            </w:r>
            <w:proofErr w:type="gramStart"/>
            <w:r w:rsidR="00C2692E">
              <w:rPr>
                <w:b/>
              </w:rPr>
              <w:t>derecho ,</w:t>
            </w:r>
            <w:proofErr w:type="gramEnd"/>
            <w:r w:rsidR="00C2692E">
              <w:rPr>
                <w:b/>
              </w:rPr>
              <w:t xml:space="preserve"> relaciones de </w:t>
            </w:r>
            <w:r w:rsidR="00C2692E">
              <w:rPr>
                <w:b/>
              </w:rPr>
              <w:lastRenderedPageBreak/>
              <w:t>genero, ideal de belleza, deporte , teatro , poesía y artes en  Roma .</w:t>
            </w:r>
          </w:p>
          <w:p w:rsidR="00C2692E" w:rsidRDefault="00C2692E" w:rsidP="003E61E6">
            <w:pPr>
              <w:rPr>
                <w:b/>
              </w:rPr>
            </w:pPr>
          </w:p>
          <w:p w:rsidR="00C2692E" w:rsidRDefault="00C2692E" w:rsidP="003E61E6">
            <w:pPr>
              <w:rPr>
                <w:b/>
              </w:rPr>
            </w:pPr>
          </w:p>
          <w:p w:rsidR="00C2692E" w:rsidRDefault="00C2692E" w:rsidP="003E61E6">
            <w:pPr>
              <w:rPr>
                <w:b/>
              </w:rPr>
            </w:pPr>
          </w:p>
          <w:p w:rsidR="00C2692E" w:rsidRDefault="00C2692E" w:rsidP="003E61E6">
            <w:pPr>
              <w:rPr>
                <w:b/>
              </w:rPr>
            </w:pPr>
          </w:p>
          <w:p w:rsidR="00C2692E" w:rsidRDefault="00C2692E" w:rsidP="003E61E6">
            <w:pPr>
              <w:rPr>
                <w:b/>
              </w:rPr>
            </w:pPr>
          </w:p>
          <w:p w:rsidR="00C2692E" w:rsidRDefault="00C2692E" w:rsidP="003E61E6">
            <w:pPr>
              <w:rPr>
                <w:b/>
              </w:rPr>
            </w:pPr>
            <w:r>
              <w:rPr>
                <w:b/>
              </w:rPr>
              <w:t xml:space="preserve">Actividad desarrollar la actividad del libro </w:t>
            </w:r>
            <w:proofErr w:type="gramStart"/>
            <w:r>
              <w:rPr>
                <w:b/>
              </w:rPr>
              <w:t>“ El</w:t>
            </w:r>
            <w:proofErr w:type="gramEnd"/>
            <w:r>
              <w:rPr>
                <w:b/>
              </w:rPr>
              <w:t xml:space="preserve"> legado cultural del mundo clásico romano “  </w:t>
            </w:r>
            <w:proofErr w:type="spellStart"/>
            <w:r>
              <w:rPr>
                <w:b/>
              </w:rPr>
              <w:t>pag</w:t>
            </w:r>
            <w:proofErr w:type="spellEnd"/>
            <w:r>
              <w:rPr>
                <w:b/>
              </w:rPr>
              <w:t xml:space="preserve"> 150-151</w:t>
            </w:r>
          </w:p>
          <w:p w:rsidR="00957022" w:rsidRPr="003E61E6" w:rsidRDefault="00957022" w:rsidP="003E61E6">
            <w:pPr>
              <w:rPr>
                <w:b/>
              </w:rPr>
            </w:pPr>
          </w:p>
        </w:tc>
        <w:tc>
          <w:tcPr>
            <w:tcW w:w="1847" w:type="dxa"/>
            <w:vMerge w:val="restart"/>
          </w:tcPr>
          <w:p w:rsidR="00957022" w:rsidRDefault="00FA361A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Afiche del COVID</w:t>
            </w:r>
          </w:p>
          <w:p w:rsidR="00C40193" w:rsidRDefault="00C40193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40193" w:rsidRDefault="00C40193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40193" w:rsidRDefault="00C40193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40193" w:rsidRDefault="00C40193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40193" w:rsidRDefault="00C40193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40193" w:rsidRDefault="00C40193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40193" w:rsidRDefault="00C40193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A través </w:t>
            </w:r>
            <w:r w:rsidR="00FA361A">
              <w:t xml:space="preserve">de correo </w:t>
            </w:r>
            <w:r w:rsidR="005563F3">
              <w:t>electrónico</w:t>
            </w:r>
            <w:r w:rsidR="00FA361A">
              <w:t xml:space="preserve"> enviar grabación y ppt del trabajo</w:t>
            </w:r>
          </w:p>
          <w:p w:rsidR="008055DD" w:rsidRDefault="008055DD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55DD" w:rsidRDefault="008055DD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55DD" w:rsidRDefault="008055DD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55DD" w:rsidRDefault="008055DD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55DD" w:rsidRDefault="008055DD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55DD" w:rsidRDefault="008055DD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55DD" w:rsidRDefault="008055DD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55DD" w:rsidRDefault="008055DD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55DD" w:rsidRDefault="008055DD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55DD" w:rsidRDefault="00CA15B7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Video complementaria clase grabada</w:t>
            </w:r>
          </w:p>
          <w:p w:rsidR="008055DD" w:rsidRDefault="008055DD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P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P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P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Default="00CA15B7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Páginas</w:t>
            </w:r>
            <w:r w:rsidR="00933451">
              <w:t xml:space="preserve"> del libro del estudiante </w:t>
            </w:r>
          </w:p>
          <w:p w:rsidR="00CA15B7" w:rsidRPr="00933451" w:rsidRDefault="00CA15B7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157-158-160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vMerge w:val="restart"/>
          </w:tcPr>
          <w:p w:rsidR="00F808B2" w:rsidRDefault="00F808B2" w:rsidP="00DF4E9C"/>
        </w:tc>
      </w:tr>
      <w:tr w:rsidR="00933451" w:rsidTr="003D2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5" w:type="dxa"/>
            <w:vMerge/>
          </w:tcPr>
          <w:p w:rsidR="00F808B2" w:rsidRDefault="00F808B2" w:rsidP="00DF4E9C"/>
        </w:tc>
        <w:tc>
          <w:tcPr>
            <w:tcW w:w="1755" w:type="dxa"/>
            <w:vMerge/>
          </w:tcPr>
          <w:p w:rsidR="00F808B2" w:rsidRDefault="00F808B2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68" w:type="dxa"/>
          </w:tcPr>
          <w:p w:rsidR="00F808B2" w:rsidRDefault="00F808B2" w:rsidP="00DF4E9C"/>
          <w:p w:rsidR="003D2A23" w:rsidRDefault="00F808B2" w:rsidP="00DF4E9C">
            <w:pPr>
              <w:rPr>
                <w:b/>
              </w:rPr>
            </w:pPr>
            <w:r w:rsidRPr="00620639">
              <w:rPr>
                <w:b/>
              </w:rPr>
              <w:t>O</w:t>
            </w:r>
            <w:r w:rsidR="00957022">
              <w:rPr>
                <w:b/>
              </w:rPr>
              <w:t>bjetivo</w:t>
            </w:r>
            <w:r w:rsidR="00C2692E">
              <w:rPr>
                <w:b/>
              </w:rPr>
              <w:t xml:space="preserve"> de la </w:t>
            </w:r>
            <w:r w:rsidR="00CA15B7">
              <w:rPr>
                <w:b/>
              </w:rPr>
              <w:t>clase:</w:t>
            </w:r>
            <w:r w:rsidR="00C2692E">
              <w:rPr>
                <w:b/>
              </w:rPr>
              <w:t xml:space="preserve"> Identificar los principios, mecanismos e instituciones que permitieron que en Atenas y en Roma se limitara el ejercicio del poder y se respetaran los derechos ciudadanos </w:t>
            </w:r>
            <w:proofErr w:type="gramStart"/>
            <w:r w:rsidR="00C2692E">
              <w:rPr>
                <w:b/>
              </w:rPr>
              <w:t>( por</w:t>
            </w:r>
            <w:proofErr w:type="gramEnd"/>
            <w:r w:rsidR="00C2692E">
              <w:rPr>
                <w:b/>
              </w:rPr>
              <w:t xml:space="preserve"> ejemplo , a través del equilibrio de poderes, del principio de elegibilidad, de la temporalidad de los cargos, de la ley y una cultura.</w:t>
            </w:r>
          </w:p>
          <w:p w:rsidR="00C2692E" w:rsidRPr="00C2692E" w:rsidRDefault="00C2692E" w:rsidP="00DF4E9C"/>
          <w:p w:rsidR="00FA361A" w:rsidRDefault="00C2692E" w:rsidP="00DF4E9C">
            <w:pPr>
              <w:rPr>
                <w:b/>
              </w:rPr>
            </w:pPr>
            <w:r>
              <w:rPr>
                <w:b/>
              </w:rPr>
              <w:t xml:space="preserve">Actividad guía de aprendizaje </w:t>
            </w:r>
          </w:p>
          <w:p w:rsidR="00C2692E" w:rsidRDefault="00C2692E" w:rsidP="00DF4E9C">
            <w:pPr>
              <w:rPr>
                <w:b/>
              </w:rPr>
            </w:pPr>
            <w:r>
              <w:rPr>
                <w:b/>
              </w:rPr>
              <w:t xml:space="preserve">Retroalimentación clase </w:t>
            </w:r>
            <w:r w:rsidR="00CA15B7">
              <w:rPr>
                <w:b/>
              </w:rPr>
              <w:t>grabada.</w:t>
            </w:r>
          </w:p>
          <w:p w:rsidR="00FA361A" w:rsidRDefault="00FA361A" w:rsidP="00DF4E9C">
            <w:pPr>
              <w:rPr>
                <w:b/>
              </w:rPr>
            </w:pPr>
          </w:p>
          <w:p w:rsidR="00FA361A" w:rsidRDefault="00FA361A" w:rsidP="00DF4E9C">
            <w:pPr>
              <w:rPr>
                <w:b/>
              </w:rPr>
            </w:pPr>
          </w:p>
          <w:p w:rsidR="00FA361A" w:rsidRDefault="00FA361A" w:rsidP="00DF4E9C">
            <w:pPr>
              <w:rPr>
                <w:b/>
              </w:rPr>
            </w:pPr>
          </w:p>
          <w:p w:rsidR="00FA361A" w:rsidRDefault="00FA361A" w:rsidP="00DF4E9C">
            <w:pPr>
              <w:rPr>
                <w:b/>
              </w:rPr>
            </w:pPr>
          </w:p>
          <w:p w:rsidR="00933451" w:rsidRDefault="008055DD" w:rsidP="00DF4E9C">
            <w:pPr>
              <w:rPr>
                <w:b/>
              </w:rPr>
            </w:pPr>
            <w:r>
              <w:rPr>
                <w:b/>
              </w:rPr>
              <w:t xml:space="preserve">Objetivo de la </w:t>
            </w:r>
            <w:r w:rsidR="00CA15B7">
              <w:rPr>
                <w:b/>
              </w:rPr>
              <w:t>clase:</w:t>
            </w:r>
            <w:r w:rsidR="00C2692E">
              <w:rPr>
                <w:b/>
              </w:rPr>
              <w:t xml:space="preserve"> Caracterizar el mar mediterráneo como ecúmene y como espacio de circulación </w:t>
            </w:r>
            <w:r w:rsidR="00CA15B7">
              <w:rPr>
                <w:b/>
              </w:rPr>
              <w:t>e intercambio, e inferir como sus características geográficas (por ejemplo, clima, relieve, recursos naturales, entre otros) que influye en la república romana.</w:t>
            </w:r>
          </w:p>
          <w:p w:rsidR="00CA15B7" w:rsidRPr="00CA15B7" w:rsidRDefault="00CA15B7" w:rsidP="00DF4E9C">
            <w:pPr>
              <w:rPr>
                <w:b/>
                <w:u w:val="single"/>
              </w:rPr>
            </w:pPr>
            <w:r w:rsidRPr="00CA15B7">
              <w:rPr>
                <w:b/>
                <w:u w:val="single"/>
              </w:rPr>
              <w:t xml:space="preserve">Actividades guía de aprendizaje </w:t>
            </w:r>
          </w:p>
          <w:p w:rsidR="00CA15B7" w:rsidRPr="00CA15B7" w:rsidRDefault="00CA15B7" w:rsidP="00DF4E9C">
            <w:pPr>
              <w:rPr>
                <w:b/>
                <w:u w:val="single"/>
              </w:rPr>
            </w:pPr>
            <w:r w:rsidRPr="00CA15B7">
              <w:rPr>
                <w:b/>
                <w:u w:val="single"/>
              </w:rPr>
              <w:t>Clase grabada</w:t>
            </w:r>
          </w:p>
          <w:p w:rsidR="00CA15B7" w:rsidRDefault="00CA15B7" w:rsidP="00DF4E9C">
            <w:pPr>
              <w:rPr>
                <w:b/>
              </w:rPr>
            </w:pPr>
          </w:p>
          <w:p w:rsidR="00CA15B7" w:rsidRDefault="00CA15B7" w:rsidP="00DF4E9C">
            <w:pPr>
              <w:rPr>
                <w:b/>
              </w:rPr>
            </w:pPr>
            <w:r>
              <w:rPr>
                <w:b/>
              </w:rPr>
              <w:t xml:space="preserve">Objetivo de la clase: Analizar, relacionar las principales características de los pueblos conquistados en el proceso de romanización y la posterior expansión del cristianismo </w:t>
            </w:r>
          </w:p>
          <w:p w:rsidR="00933451" w:rsidRDefault="00933451" w:rsidP="00DF4E9C">
            <w:pPr>
              <w:rPr>
                <w:b/>
              </w:rPr>
            </w:pPr>
          </w:p>
          <w:p w:rsidR="00CA15B7" w:rsidRPr="00CA15B7" w:rsidRDefault="00CA15B7" w:rsidP="00DF4E9C">
            <w:pPr>
              <w:rPr>
                <w:b/>
                <w:u w:val="single"/>
              </w:rPr>
            </w:pPr>
            <w:r w:rsidRPr="00CA15B7">
              <w:rPr>
                <w:b/>
                <w:u w:val="single"/>
              </w:rPr>
              <w:t xml:space="preserve">Actividad guía de aprendizaje </w:t>
            </w:r>
          </w:p>
          <w:p w:rsidR="00CA15B7" w:rsidRPr="00CA15B7" w:rsidRDefault="00CA15B7" w:rsidP="00DF4E9C">
            <w:pPr>
              <w:rPr>
                <w:b/>
                <w:u w:val="single"/>
              </w:rPr>
            </w:pPr>
            <w:r w:rsidRPr="00CA15B7">
              <w:rPr>
                <w:b/>
                <w:u w:val="single"/>
              </w:rPr>
              <w:t xml:space="preserve">Clase grabada </w:t>
            </w:r>
          </w:p>
          <w:p w:rsidR="00933451" w:rsidRDefault="00933451" w:rsidP="00DF4E9C">
            <w:pPr>
              <w:rPr>
                <w:b/>
              </w:rPr>
            </w:pPr>
          </w:p>
          <w:p w:rsidR="00933451" w:rsidRDefault="00933451" w:rsidP="00DF4E9C">
            <w:pPr>
              <w:rPr>
                <w:b/>
              </w:rPr>
            </w:pPr>
          </w:p>
          <w:p w:rsidR="00933451" w:rsidRDefault="00933451" w:rsidP="00DF4E9C">
            <w:pPr>
              <w:rPr>
                <w:b/>
              </w:rPr>
            </w:pPr>
          </w:p>
          <w:p w:rsidR="00933451" w:rsidRDefault="00933451" w:rsidP="00DF4E9C">
            <w:pPr>
              <w:rPr>
                <w:b/>
              </w:rPr>
            </w:pPr>
          </w:p>
          <w:p w:rsidR="003D2A23" w:rsidRPr="00620639" w:rsidRDefault="003D2A23" w:rsidP="00DF4E9C">
            <w:pPr>
              <w:rPr>
                <w:b/>
              </w:rPr>
            </w:pPr>
          </w:p>
          <w:p w:rsidR="00DF4E9C" w:rsidRPr="00620639" w:rsidRDefault="00DF4E9C" w:rsidP="00DF4E9C">
            <w:pPr>
              <w:rPr>
                <w:b/>
              </w:rPr>
            </w:pPr>
          </w:p>
          <w:p w:rsidR="00DF4E9C" w:rsidRDefault="00DF4E9C" w:rsidP="00C40193"/>
        </w:tc>
        <w:tc>
          <w:tcPr>
            <w:tcW w:w="1847" w:type="dxa"/>
            <w:vMerge/>
          </w:tcPr>
          <w:p w:rsidR="00F808B2" w:rsidRDefault="00F808B2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vMerge/>
          </w:tcPr>
          <w:p w:rsidR="00F808B2" w:rsidRDefault="00F808B2" w:rsidP="00DF4E9C"/>
        </w:tc>
      </w:tr>
    </w:tbl>
    <w:p w:rsidR="005461A2" w:rsidRDefault="00BB5D82"/>
    <w:sectPr w:rsidR="005461A2" w:rsidSect="00933451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40"/>
    <w:rsid w:val="000F5159"/>
    <w:rsid w:val="00125E6F"/>
    <w:rsid w:val="001635D3"/>
    <w:rsid w:val="00274F49"/>
    <w:rsid w:val="00305D3A"/>
    <w:rsid w:val="003D2A23"/>
    <w:rsid w:val="003E61E6"/>
    <w:rsid w:val="004367C5"/>
    <w:rsid w:val="0044357C"/>
    <w:rsid w:val="00462916"/>
    <w:rsid w:val="005563F3"/>
    <w:rsid w:val="00620639"/>
    <w:rsid w:val="006F7D10"/>
    <w:rsid w:val="008055DD"/>
    <w:rsid w:val="00933451"/>
    <w:rsid w:val="00957022"/>
    <w:rsid w:val="009B1751"/>
    <w:rsid w:val="00AE4A09"/>
    <w:rsid w:val="00AF2D42"/>
    <w:rsid w:val="00AF49BD"/>
    <w:rsid w:val="00BB5D82"/>
    <w:rsid w:val="00C2692E"/>
    <w:rsid w:val="00C40193"/>
    <w:rsid w:val="00C40B40"/>
    <w:rsid w:val="00CA15B7"/>
    <w:rsid w:val="00D2009C"/>
    <w:rsid w:val="00DF4E9C"/>
    <w:rsid w:val="00E524A4"/>
    <w:rsid w:val="00F808B2"/>
    <w:rsid w:val="00FA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D064"/>
  <w15:docId w15:val="{5969C4DC-EF47-464B-B4E6-B8DA93CE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4">
    <w:name w:val="Light Shading Accent 4"/>
    <w:basedOn w:val="Tablanormal"/>
    <w:uiPriority w:val="60"/>
    <w:rsid w:val="0062063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6206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B085-4E76-48A6-8180-D3B42DCE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leorock</dc:creator>
  <cp:lastModifiedBy>roxi.villagranchavarria1990@outlook.com</cp:lastModifiedBy>
  <cp:revision>2</cp:revision>
  <dcterms:created xsi:type="dcterms:W3CDTF">2020-10-18T00:32:00Z</dcterms:created>
  <dcterms:modified xsi:type="dcterms:W3CDTF">2020-10-18T00:32:00Z</dcterms:modified>
</cp:coreProperties>
</file>